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Tarih: ..... / ..... / 20....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Sayın .......................................................,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Metninizi buraya yazın. Bu sayfanın üst bilgisi (logo ve iletişim) ile alt bilgisi (adres) her sayfada otomatik yer alır.</w:t>
      </w:r>
    </w:p>
    <w:sectPr>
      <w:headerReference w:type="default" r:id="rId6"/>
      <w:footerReference w:type="default" r:id="rId7"/>
      <w:pgSz w:w="11906" w:h="16838" w:orient="portrait"/>
      <w:pgMar w:top="1900" w:right="1273" w:bottom="1300" w:left="1273" w:header="500" w:footer="45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5DBE1" w:sz="4" w:space="6"/>
      </w:pBdr>
      <w:spacing w:after="0"/>
      <w:jc w:val="center"/>
    </w:pPr>
    <w:r>
      <w:rPr>
        <w:rFonts w:ascii="Calibri" w:cs="Calibri" w:eastAsia="Calibri" w:hAnsi="Calibri"/>
        <w:color w:val="5A6573"/>
        <w:sz w:val="15"/>
        <w:szCs w:val="15"/>
      </w:rPr>
      <w:t xml:space="preserve">Demirtaşpaşa Mh. 11. Ata Sk. Petek Bozkaya İş Merkezi C Blok Kat:3 No:302-303 Osmangazi / Bursa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  <w:spacing w:after="0"/>
    </w:pPr>
    <w:r>
      <w:drawing>
        <wp:inline distT="0" distB="0" distL="0" distR="0">
          <wp:extent cx="1428750" cy="495300"/>
          <wp:effectExtent t="0" r="0" b="0" l="0"/>
          <wp:docPr id="1" name="logo" descr="ETeknoloji logosu" title="ETeknoloj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495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cs="Calibri" w:eastAsia="Calibri" w:hAnsi="Calibri"/>
        <w:b/>
        <w:bCs/>
        <w:color w:val="16263D"/>
        <w:sz w:val="18"/>
        <w:szCs w:val="18"/>
      </w:rPr>
      <w:t xml:space="preserve">	ETeknoloji Bilişim Hizmetleri</w:t>
    </w:r>
  </w:p>
  <w:p>
    <w:pPr>
      <w:pBdr>
        <w:bottom w:val="single" w:color="F47920" w:sz="12" w:space="6"/>
      </w:pBdr>
      <w:tabs>
        <w:tab w:val="right" w:pos="9360"/>
      </w:tabs>
      <w:spacing w:after="60"/>
    </w:pPr>
    <w:r>
      <w:rPr>
        <w:rFonts w:ascii="Calibri" w:cs="Calibri" w:eastAsia="Calibri" w:hAnsi="Calibri"/>
        <w:color w:val="5A6573"/>
        <w:sz w:val="16"/>
        <w:szCs w:val="16"/>
      </w:rPr>
      <w:t xml:space="preserve">	www.eteknoloji.com.tr  ·  info@eteknoloji.com.tr  ·  +90 224 334 05 77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4f8631e287c360c4be8390dba74c68cd4a1a4acc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ETeknoloji Antetli Kağıt</dc:title>
  <dc:creator>ETeknoloji</dc:creator>
  <cp:lastModifiedBy>Un-named</cp:lastModifiedBy>
  <cp:revision>1</cp:revision>
  <dcterms:created xsi:type="dcterms:W3CDTF">2026-10-20T08:01:53.901Z</dcterms:created>
  <dcterms:modified xsi:type="dcterms:W3CDTF">2026-10-20T08:01:53.903Z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